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99A" w:rsidRDefault="00B4099A" w:rsidP="00B4099A">
      <w:pPr>
        <w:pStyle w:val="Normln1"/>
        <w:widowControl/>
        <w:autoSpaceDE/>
        <w:autoSpaceDN/>
      </w:pPr>
    </w:p>
    <w:p w:rsidR="00B4099A" w:rsidRDefault="00B4099A" w:rsidP="00B4099A">
      <w:pPr>
        <w:pStyle w:val="Normln1"/>
        <w:widowControl/>
        <w:autoSpaceDE/>
        <w:autoSpaceDN/>
      </w:pPr>
      <w:r w:rsidRPr="008E422C">
        <w:rPr>
          <w:noProof/>
          <w:lang w:val="cs-CZ"/>
        </w:rPr>
        <w:drawing>
          <wp:inline distT="0" distB="0" distL="0" distR="0">
            <wp:extent cx="3223260" cy="1600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99A" w:rsidRDefault="00B4099A" w:rsidP="00B4099A">
      <w:pPr>
        <w:pStyle w:val="Normln1"/>
        <w:widowControl/>
        <w:autoSpaceDE/>
        <w:autoSpaceDN/>
      </w:pPr>
    </w:p>
    <w:p w:rsidR="00B4099A" w:rsidRDefault="00B4099A" w:rsidP="00B4099A">
      <w:pPr>
        <w:pStyle w:val="Normln1"/>
        <w:widowControl/>
        <w:autoSpaceDE/>
        <w:autoSpaceDN/>
      </w:pPr>
      <w:proofErr w:type="spellStart"/>
      <w:r>
        <w:t>Základní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a </w:t>
      </w:r>
      <w:proofErr w:type="spellStart"/>
      <w:r>
        <w:t>Mateřská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Borotín</w:t>
      </w:r>
      <w:proofErr w:type="spellEnd"/>
      <w:r>
        <w:t xml:space="preserve">, </w:t>
      </w:r>
      <w:proofErr w:type="spellStart"/>
      <w:r>
        <w:t>okres</w:t>
      </w:r>
      <w:proofErr w:type="spellEnd"/>
      <w:r>
        <w:t xml:space="preserve"> </w:t>
      </w:r>
      <w:proofErr w:type="spellStart"/>
      <w:r>
        <w:t>Tábor</w:t>
      </w:r>
      <w:proofErr w:type="spellEnd"/>
      <w:r>
        <w:t xml:space="preserve">, </w:t>
      </w:r>
      <w:proofErr w:type="spellStart"/>
      <w:r>
        <w:t>získala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dotačního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Jihočeského</w:t>
      </w:r>
      <w:proofErr w:type="spellEnd"/>
      <w:r>
        <w:t xml:space="preserve"> </w:t>
      </w:r>
      <w:proofErr w:type="spellStart"/>
      <w:r>
        <w:t>kraje</w:t>
      </w:r>
      <w:proofErr w:type="spellEnd"/>
      <w:r>
        <w:t xml:space="preserve"> </w:t>
      </w:r>
      <w:proofErr w:type="spellStart"/>
      <w:r>
        <w:rPr>
          <w:b/>
        </w:rPr>
        <w:t>Podpora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práce</w:t>
      </w:r>
      <w:proofErr w:type="spellEnd"/>
      <w:r>
        <w:rPr>
          <w:b/>
        </w:rPr>
        <w:t xml:space="preserve"> s </w:t>
      </w:r>
      <w:proofErr w:type="spellStart"/>
      <w:r>
        <w:rPr>
          <w:b/>
        </w:rPr>
        <w:t>dětmi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mládeží</w:t>
      </w:r>
      <w:proofErr w:type="spellEnd"/>
      <w:r>
        <w:rPr>
          <w:b/>
        </w:rP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project:</w:t>
      </w:r>
    </w:p>
    <w:p w:rsidR="00B4099A" w:rsidRPr="00FD7355" w:rsidRDefault="00B4099A" w:rsidP="00B4099A">
      <w:pPr>
        <w:pStyle w:val="Normln1"/>
        <w:widowControl/>
        <w:autoSpaceDE/>
        <w:autoSpaceDN/>
      </w:pPr>
    </w:p>
    <w:p w:rsidR="00B4099A" w:rsidRDefault="00B4099A" w:rsidP="00B4099A">
      <w:pPr>
        <w:ind w:left="360"/>
      </w:pPr>
      <w:r w:rsidRPr="008E422C">
        <w:rPr>
          <w:b/>
        </w:rPr>
        <w:t>Název projektu:</w:t>
      </w:r>
      <w:r>
        <w:t xml:space="preserve"> Podpora zájmového vzdělávání v ZŠ Borotín v roce 2022</w:t>
      </w:r>
    </w:p>
    <w:p w:rsidR="00B4099A" w:rsidRDefault="00B4099A" w:rsidP="00B4099A">
      <w:pPr>
        <w:ind w:left="360"/>
      </w:pPr>
    </w:p>
    <w:p w:rsidR="00B4099A" w:rsidRDefault="00B4099A" w:rsidP="00B4099A">
      <w:pPr>
        <w:ind w:left="360"/>
      </w:pPr>
      <w:r w:rsidRPr="008E422C">
        <w:rPr>
          <w:b/>
        </w:rPr>
        <w:t>Náklady projektu:</w:t>
      </w:r>
      <w:r>
        <w:t xml:space="preserve"> 45.035,- Kč</w:t>
      </w:r>
    </w:p>
    <w:p w:rsidR="00B4099A" w:rsidRDefault="00B4099A" w:rsidP="00B4099A">
      <w:pPr>
        <w:ind w:left="360"/>
      </w:pPr>
    </w:p>
    <w:p w:rsidR="00B4099A" w:rsidRDefault="00B4099A" w:rsidP="00B4099A">
      <w:pPr>
        <w:ind w:left="360"/>
      </w:pPr>
      <w:r w:rsidRPr="008E422C">
        <w:rPr>
          <w:b/>
        </w:rPr>
        <w:t>Výše dotace:</w:t>
      </w:r>
      <w:r>
        <w:t xml:space="preserve"> 35.000,- Kč</w:t>
      </w:r>
    </w:p>
    <w:p w:rsidR="00B4099A" w:rsidRDefault="00B4099A" w:rsidP="00B4099A">
      <w:pPr>
        <w:ind w:left="360"/>
      </w:pPr>
    </w:p>
    <w:p w:rsidR="00B4099A" w:rsidRDefault="00B4099A" w:rsidP="00B4099A">
      <w:pPr>
        <w:ind w:left="360"/>
      </w:pPr>
      <w:r w:rsidRPr="008E422C">
        <w:rPr>
          <w:b/>
        </w:rPr>
        <w:t>Pořízené vybavení:</w:t>
      </w:r>
      <w:r>
        <w:t xml:space="preserve"> materiál a pomůcky pro keramický kroužek a přírodovědný kroužek.</w:t>
      </w:r>
    </w:p>
    <w:p w:rsidR="00B4099A" w:rsidRDefault="00B4099A" w:rsidP="00B4099A">
      <w:pPr>
        <w:ind w:left="360"/>
      </w:pPr>
    </w:p>
    <w:p w:rsidR="00B4099A" w:rsidRDefault="00B4099A" w:rsidP="00B4099A">
      <w:pPr>
        <w:ind w:left="360"/>
      </w:pPr>
      <w:r>
        <w:t>Díky podpoře Jihočeského kraje jsou kroužky pro děti z Borotína a okolí atraktivnější a dostupnější.</w:t>
      </w:r>
    </w:p>
    <w:p w:rsidR="00B4099A" w:rsidRDefault="00B4099A" w:rsidP="00B4099A">
      <w:pPr>
        <w:ind w:left="360"/>
      </w:pPr>
    </w:p>
    <w:p w:rsidR="00B4099A" w:rsidRDefault="00B4099A" w:rsidP="00B4099A">
      <w:pPr>
        <w:ind w:left="360"/>
      </w:pPr>
    </w:p>
    <w:p w:rsidR="00B4099A" w:rsidRDefault="00B4099A" w:rsidP="00B4099A">
      <w:pPr>
        <w:ind w:left="360"/>
      </w:pPr>
    </w:p>
    <w:p w:rsidR="00E6133E" w:rsidRDefault="00E6133E">
      <w:bookmarkStart w:id="0" w:name="_GoBack"/>
      <w:bookmarkEnd w:id="0"/>
    </w:p>
    <w:sectPr w:rsidR="00E61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9A"/>
    <w:rsid w:val="00B4099A"/>
    <w:rsid w:val="00E6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4C5A4-63D4-4995-85FF-7CA81504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uiPriority w:val="99"/>
    <w:rsid w:val="00B409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Lenka Pípalová</dc:creator>
  <cp:keywords/>
  <dc:description/>
  <cp:lastModifiedBy>Mgr. Lenka Pípalová</cp:lastModifiedBy>
  <cp:revision>1</cp:revision>
  <dcterms:created xsi:type="dcterms:W3CDTF">2022-11-14T08:06:00Z</dcterms:created>
  <dcterms:modified xsi:type="dcterms:W3CDTF">2022-11-14T08:06:00Z</dcterms:modified>
</cp:coreProperties>
</file>